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_GBK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32"/>
        </w:rPr>
        <w:t>山西省科协团体会员申请表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42"/>
        <w:gridCol w:w="1213"/>
        <w:gridCol w:w="1367"/>
        <w:gridCol w:w="118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社团名称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统一信用证号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社团地址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副理事长人数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会员人数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个人会员：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常务理事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人数</w:t>
            </w: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理事人数</w:t>
            </w: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团体会员：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leftChars="57" w:hanging="120" w:hangingChars="50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专（兼）职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leftChars="57" w:hanging="120" w:hangingChars="50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工作人员数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专职：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社团活动经费来源</w:t>
            </w:r>
          </w:p>
        </w:tc>
        <w:tc>
          <w:tcPr>
            <w:tcW w:w="43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leftChars="57" w:hanging="120" w:hangingChars="50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兼职：</w:t>
            </w: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3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理事长姓名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工作单位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联系方式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秘书长姓名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工作单位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联系方式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工作单位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联系方式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联系人姓名</w:t>
            </w:r>
          </w:p>
        </w:tc>
        <w:tc>
          <w:tcPr>
            <w:tcW w:w="19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工作单位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联系方式</w:t>
            </w:r>
          </w:p>
        </w:tc>
        <w:tc>
          <w:tcPr>
            <w:tcW w:w="1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社团网址</w:t>
            </w:r>
          </w:p>
        </w:tc>
        <w:tc>
          <w:tcPr>
            <w:tcW w:w="74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  无     □有    具体网址为：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1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社  团  宗  旨</w:t>
            </w:r>
          </w:p>
        </w:tc>
        <w:tc>
          <w:tcPr>
            <w:tcW w:w="7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atLeast"/>
          <w:jc w:val="center"/>
        </w:trPr>
        <w:tc>
          <w:tcPr>
            <w:tcW w:w="1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业  务 范 围</w:t>
            </w:r>
          </w:p>
        </w:tc>
        <w:tc>
          <w:tcPr>
            <w:tcW w:w="7480" w:type="dxa"/>
            <w:gridSpan w:val="5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6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社</w:t>
            </w:r>
          </w:p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团</w:t>
            </w:r>
          </w:p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意</w:t>
            </w:r>
          </w:p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见</w:t>
            </w:r>
          </w:p>
        </w:tc>
        <w:tc>
          <w:tcPr>
            <w:tcW w:w="74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45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我会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承认《中国科学技术协会章程》，经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会研究决定，自愿</w:t>
            </w:r>
            <w:r>
              <w:rPr>
                <w:rFonts w:hint="eastAsia" w:ascii="仿宋_GB2312" w:hAnsi="华文中宋" w:eastAsia="仿宋_GB2312"/>
                <w:sz w:val="24"/>
              </w:rPr>
              <w:t>申请加入山西省科学技术协会，成为山西省科学技术协会的团体会员，接受山西省科学技术协会的领导，执行山西省科学技术协会的决议和决定，承担并完成山西省科学技术协会委托的工作任务。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理事长签字：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法定代表人</w:t>
            </w: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签字：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社团（盖章）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textAlignment w:val="auto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省科协学会部</w:t>
            </w:r>
          </w:p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审查意见</w:t>
            </w:r>
          </w:p>
        </w:tc>
        <w:tc>
          <w:tcPr>
            <w:tcW w:w="7480" w:type="dxa"/>
            <w:gridSpan w:val="5"/>
            <w:noWrap w:val="0"/>
            <w:vAlign w:val="center"/>
          </w:tcPr>
          <w:p>
            <w:pPr>
              <w:ind w:left="4440" w:hanging="4440" w:hangingChars="185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left="4549" w:leftChars="2166" w:firstLine="600" w:firstLineChars="25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学会部章</w:t>
            </w:r>
          </w:p>
          <w:p>
            <w:pPr>
              <w:ind w:left="4429" w:leftChars="2109" w:firstLine="360" w:firstLineChars="15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省科协常委会</w:t>
            </w:r>
          </w:p>
          <w:p>
            <w:pPr>
              <w:jc w:val="center"/>
              <w:rPr>
                <w:rFonts w:hint="eastAsia"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审议意见</w:t>
            </w:r>
          </w:p>
        </w:tc>
        <w:tc>
          <w:tcPr>
            <w:tcW w:w="74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经山西省科协第</w:t>
            </w:r>
            <w:r>
              <w:rPr>
                <w:rFonts w:hint="eastAsia" w:ascii="仿宋_GB2312" w:hAnsi="华文中宋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届</w:t>
            </w:r>
            <w:r>
              <w:rPr>
                <w:rFonts w:hint="eastAsia" w:ascii="仿宋_GB2312" w:hAnsi="华文中宋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次常委会审议，同意该社团成为山西省科学技术协会团体会员。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山西省科学技术协会（公章）</w:t>
            </w:r>
          </w:p>
          <w:p>
            <w:pPr>
              <w:ind w:firstLine="4680" w:firstLineChars="195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M2FhMjFhYzRiZGUwOWYxNTJiZDhmNTQ1YjI5ODkifQ=="/>
  </w:docVars>
  <w:rsids>
    <w:rsidRoot w:val="501B78E8"/>
    <w:rsid w:val="501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uiPriority w:val="0"/>
    <w:pPr>
      <w:spacing w:line="240" w:lineRule="auto"/>
      <w:jc w:val="both"/>
    </w:pPr>
    <w:rPr>
      <w:rFonts w:ascii="仿宋" w:hAnsi="仿宋" w:eastAsia="仿宋"/>
      <w:kern w:val="0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2022-12-08T09:25:00Z</dcterms:created>
  <dc:creator>木子</dc:creator>
  <cp:lastModifiedBy>木子</cp:lastModifiedBy>
  <dcterms:modified xsi:type="dcterms:W3CDTF">2022-12-08T09:27:20Z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65CBC3D01CB94652B871735991DECB96</vt:lpwstr>
  </property>
</Properties>
</file>